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36678F" w:rsidRPr="0036678F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36678F" w:rsidRPr="0036678F">
        <w:rPr>
          <w:rFonts w:ascii="Book Antiqua" w:hAnsi="Book Antiqua"/>
          <w:color w:val="000000"/>
          <w:sz w:val="28"/>
          <w:szCs w:val="28"/>
        </w:rPr>
        <w:t>Eco</w:t>
      </w:r>
      <w:proofErr w:type="spellEnd"/>
      <w:r w:rsidR="0036678F" w:rsidRPr="0036678F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36678F" w:rsidRPr="0036678F">
        <w:rPr>
          <w:rFonts w:ascii="Book Antiqua" w:hAnsi="Book Antiqua"/>
          <w:color w:val="000000"/>
          <w:sz w:val="28"/>
          <w:szCs w:val="28"/>
        </w:rPr>
        <w:t>Recycling</w:t>
      </w:r>
      <w:proofErr w:type="spellEnd"/>
      <w:r w:rsidR="0036678F" w:rsidRPr="0036678F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36678F" w:rsidRPr="0036678F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36678F" w:rsidRPr="0036678F">
        <w:rPr>
          <w:rFonts w:ascii="Book Antiqua" w:hAnsi="Book Antiqua"/>
          <w:color w:val="000000"/>
          <w:sz w:val="28"/>
          <w:szCs w:val="28"/>
        </w:rPr>
        <w:t xml:space="preserve"> Prishtinë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C81417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9A08CB">
        <w:rPr>
          <w:rFonts w:ascii="Book Antiqua" w:hAnsi="Book Antiqua"/>
          <w:sz w:val="28"/>
          <w:szCs w:val="28"/>
        </w:rPr>
        <w:t xml:space="preserve"> </w:t>
      </w:r>
      <w:r w:rsidR="00A75097" w:rsidRPr="00A75097">
        <w:rPr>
          <w:rFonts w:ascii="Book Antiqua" w:hAnsi="Book Antiqua"/>
          <w:sz w:val="28"/>
          <w:szCs w:val="28"/>
        </w:rPr>
        <w:t xml:space="preserve"> për Pëlqim Mjedisor </w:t>
      </w:r>
      <w:r w:rsidR="009A08CB">
        <w:rPr>
          <w:rFonts w:ascii="Book Antiqua" w:hAnsi="Book Antiqua"/>
          <w:sz w:val="28"/>
          <w:szCs w:val="28"/>
        </w:rPr>
        <w:t xml:space="preserve">për kompaninë </w:t>
      </w:r>
      <w:bookmarkStart w:id="0" w:name="_GoBack"/>
      <w:r w:rsidR="0036678F" w:rsidRPr="0036678F">
        <w:rPr>
          <w:rFonts w:ascii="Book Antiqua" w:hAnsi="Book Antiqua"/>
          <w:sz w:val="28"/>
          <w:szCs w:val="28"/>
        </w:rPr>
        <w:t>“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Eco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Recycling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Sh.p.k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 Prishtinë</w:t>
      </w:r>
      <w:bookmarkEnd w:id="0"/>
      <w:r w:rsidR="009A08CB" w:rsidRPr="009A08CB">
        <w:rPr>
          <w:rFonts w:ascii="Book Antiqua" w:hAnsi="Book Antiqua"/>
          <w:sz w:val="28"/>
          <w:szCs w:val="28"/>
        </w:rPr>
        <w:t xml:space="preserve">, </w:t>
      </w:r>
      <w:r w:rsidR="00C81417" w:rsidRPr="00C81417">
        <w:rPr>
          <w:rFonts w:ascii="Book Antiqua" w:hAnsi="Book Antiqua"/>
          <w:sz w:val="28"/>
          <w:szCs w:val="28"/>
        </w:rPr>
        <w:t xml:space="preserve">për qendrën e grumbullimit, </w:t>
      </w:r>
      <w:proofErr w:type="spellStart"/>
      <w:r w:rsidR="00C81417" w:rsidRPr="00C81417">
        <w:rPr>
          <w:rFonts w:ascii="Book Antiqua" w:hAnsi="Book Antiqua"/>
          <w:sz w:val="28"/>
          <w:szCs w:val="28"/>
        </w:rPr>
        <w:t>selektimit</w:t>
      </w:r>
      <w:proofErr w:type="spellEnd"/>
      <w:r w:rsidR="00C81417" w:rsidRPr="00C81417">
        <w:rPr>
          <w:rFonts w:ascii="Book Antiqua" w:hAnsi="Book Antiqua"/>
          <w:sz w:val="28"/>
          <w:szCs w:val="28"/>
        </w:rPr>
        <w:t xml:space="preserve"> të mbeturinave të plastikes, letrës, qelqit, aluminit si dhe riciklimin e plastikes dhe prodhi</w:t>
      </w:r>
      <w:r w:rsidR="00C81417">
        <w:rPr>
          <w:rFonts w:ascii="Book Antiqua" w:hAnsi="Book Antiqua"/>
          <w:sz w:val="28"/>
          <w:szCs w:val="28"/>
        </w:rPr>
        <w:t xml:space="preserve">mi i produkteve të plastikës në </w:t>
      </w:r>
      <w:proofErr w:type="spellStart"/>
      <w:r w:rsidR="00C81417">
        <w:rPr>
          <w:rFonts w:ascii="Book Antiqua" w:hAnsi="Book Antiqua"/>
          <w:sz w:val="28"/>
          <w:szCs w:val="28"/>
        </w:rPr>
        <w:t>Milloshevë</w:t>
      </w:r>
      <w:proofErr w:type="spellEnd"/>
      <w:r w:rsidR="00C81417">
        <w:rPr>
          <w:rFonts w:ascii="Book Antiqua" w:hAnsi="Book Antiqua"/>
          <w:sz w:val="28"/>
          <w:szCs w:val="28"/>
        </w:rPr>
        <w:t>, Obiliq.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3E2BE1">
        <w:rPr>
          <w:rFonts w:ascii="Book Antiqua" w:hAnsi="Book Antiqua"/>
          <w:sz w:val="28"/>
          <w:szCs w:val="28"/>
        </w:rPr>
        <w:t>21</w:t>
      </w:r>
      <w:r w:rsidR="00175D07" w:rsidRPr="00E3377F">
        <w:rPr>
          <w:rFonts w:ascii="Book Antiqua" w:hAnsi="Book Antiqua"/>
          <w:sz w:val="28"/>
          <w:szCs w:val="28"/>
        </w:rPr>
        <w:t>.0</w:t>
      </w:r>
      <w:r w:rsidR="00E3377F" w:rsidRPr="00E3377F">
        <w:rPr>
          <w:rFonts w:ascii="Book Antiqua" w:hAnsi="Book Antiqua"/>
          <w:sz w:val="28"/>
          <w:szCs w:val="28"/>
        </w:rPr>
        <w:t>9</w:t>
      </w:r>
      <w:r w:rsidR="00175D07" w:rsidRPr="00E3377F">
        <w:rPr>
          <w:rFonts w:ascii="Book Antiqua" w:hAnsi="Book Antiqua"/>
          <w:sz w:val="28"/>
          <w:szCs w:val="28"/>
        </w:rPr>
        <w:t>.2026 në ora 1</w:t>
      </w:r>
      <w:r w:rsidR="003E2BE1">
        <w:rPr>
          <w:rFonts w:ascii="Book Antiqua" w:hAnsi="Book Antiqua"/>
          <w:sz w:val="28"/>
          <w:szCs w:val="28"/>
        </w:rPr>
        <w:t>4:3</w:t>
      </w:r>
      <w:r w:rsidR="00175D07" w:rsidRPr="00E3377F">
        <w:rPr>
          <w:rFonts w:ascii="Book Antiqua" w:hAnsi="Book Antiqua"/>
          <w:sz w:val="28"/>
          <w:szCs w:val="28"/>
        </w:rPr>
        <w:t xml:space="preserve">0 </w:t>
      </w:r>
      <w:r w:rsidR="009A08CB" w:rsidRPr="009A08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ne </w:t>
      </w:r>
      <w:proofErr w:type="spellStart"/>
      <w:r w:rsidR="003E2BE1" w:rsidRPr="003E2BE1">
        <w:rPr>
          <w:rFonts w:ascii="Book Antiqua" w:hAnsi="Book Antiqua"/>
          <w:bCs/>
          <w:sz w:val="28"/>
          <w:szCs w:val="28"/>
          <w:bdr w:val="none" w:sz="0" w:space="0" w:color="auto" w:frame="1"/>
        </w:rPr>
        <w:t>Shkollen</w:t>
      </w:r>
      <w:proofErr w:type="spellEnd"/>
      <w:r w:rsidR="003E2BE1" w:rsidRPr="003E2BE1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Fillore te Mesme e Ulët “Hasan Prishtina” </w:t>
      </w:r>
      <w:proofErr w:type="spellStart"/>
      <w:r w:rsidR="003E2BE1" w:rsidRPr="003E2BE1">
        <w:rPr>
          <w:rFonts w:ascii="Book Antiqua" w:hAnsi="Book Antiqua"/>
          <w:bCs/>
          <w:sz w:val="28"/>
          <w:szCs w:val="28"/>
          <w:bdr w:val="none" w:sz="0" w:space="0" w:color="auto" w:frame="1"/>
        </w:rPr>
        <w:t>Milloshevë</w:t>
      </w:r>
      <w:proofErr w:type="spellEnd"/>
      <w:r w:rsidR="003E2BE1" w:rsidRPr="003E2BE1">
        <w:rPr>
          <w:rFonts w:ascii="Book Antiqua" w:hAnsi="Book Antiqua"/>
          <w:bCs/>
          <w:sz w:val="28"/>
          <w:szCs w:val="28"/>
          <w:bdr w:val="none" w:sz="0" w:space="0" w:color="auto" w:frame="1"/>
        </w:rPr>
        <w:t>, Komuna Obiliq</w:t>
      </w:r>
      <w:r w:rsidR="003E2BE1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36678F" w:rsidRPr="0036678F">
        <w:rPr>
          <w:rFonts w:ascii="Book Antiqua" w:hAnsi="Book Antiqua"/>
          <w:sz w:val="28"/>
          <w:szCs w:val="28"/>
        </w:rPr>
        <w:t>“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Eco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Recycling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Sh.p.k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 Prishtinë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3E2BE1" w:rsidRDefault="003E2BE1" w:rsidP="003E2BE1">
      <w:pPr>
        <w:pStyle w:val="NormalWeb"/>
        <w:spacing w:before="0" w:beforeAutospacing="0" w:after="160" w:afterAutospacing="0" w:line="235" w:lineRule="atLeast"/>
        <w:rPr>
          <w:rFonts w:ascii="Calibri" w:hAnsi="Calibri" w:cs="Calibri"/>
          <w:color w:val="000000"/>
        </w:rPr>
      </w:pPr>
      <w:hyperlink r:id="rId6" w:history="1">
        <w:r>
          <w:rPr>
            <w:rStyle w:val="Hyperlink"/>
            <w:rFonts w:ascii="Palatino Linotype" w:hAnsi="Palatino Linotype" w:cs="Calibri"/>
            <w:color w:val="4285F4"/>
            <w:bdr w:val="none" w:sz="0" w:space="0" w:color="auto" w:frame="1"/>
          </w:rPr>
          <w:t>https://us05web.zoom.us/j/7012651943?pwd=JsyiMPR68pjZDwwrm2Z53eU1x9TEbu.1</w:t>
        </w:r>
      </w:hyperlink>
    </w:p>
    <w:p w:rsidR="009A08CB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</w:t>
      </w:r>
      <w:r w:rsidR="00A75097" w:rsidRPr="00A75097">
        <w:rPr>
          <w:rFonts w:ascii="Book Antiqua" w:hAnsi="Book Antiqua"/>
          <w:sz w:val="28"/>
          <w:szCs w:val="28"/>
        </w:rPr>
        <w:t>“</w:t>
      </w:r>
      <w:r w:rsidR="009A08CB" w:rsidRPr="009A08CB">
        <w:rPr>
          <w:rFonts w:ascii="Book Antiqua" w:hAnsi="Book Antiqua"/>
          <w:sz w:val="28"/>
          <w:szCs w:val="28"/>
        </w:rPr>
        <w:t xml:space="preserve">për kompaninë </w:t>
      </w:r>
      <w:r w:rsidR="0036678F" w:rsidRPr="0036678F">
        <w:rPr>
          <w:rFonts w:ascii="Book Antiqua" w:hAnsi="Book Antiqua"/>
          <w:sz w:val="28"/>
          <w:szCs w:val="28"/>
        </w:rPr>
        <w:t>“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Eco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Recycling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36678F" w:rsidRPr="0036678F">
        <w:rPr>
          <w:rFonts w:ascii="Book Antiqua" w:hAnsi="Book Antiqua"/>
          <w:sz w:val="28"/>
          <w:szCs w:val="28"/>
        </w:rPr>
        <w:t>Sh.p.k</w:t>
      </w:r>
      <w:proofErr w:type="spellEnd"/>
      <w:r w:rsidR="0036678F" w:rsidRPr="0036678F">
        <w:rPr>
          <w:rFonts w:ascii="Book Antiqua" w:hAnsi="Book Antiqua"/>
          <w:sz w:val="28"/>
          <w:szCs w:val="28"/>
        </w:rPr>
        <w:t xml:space="preserve"> Prishtinë</w:t>
      </w:r>
      <w:r w:rsidR="009A08CB" w:rsidRPr="009A08CB">
        <w:rPr>
          <w:rFonts w:ascii="Book Antiqua" w:hAnsi="Book Antiqua"/>
          <w:sz w:val="28"/>
          <w:szCs w:val="28"/>
        </w:rPr>
        <w:t xml:space="preserve">, </w:t>
      </w:r>
      <w:r w:rsidR="0036678F" w:rsidRPr="00C81417">
        <w:rPr>
          <w:rFonts w:ascii="Book Antiqua" w:hAnsi="Book Antiqua"/>
          <w:sz w:val="28"/>
          <w:szCs w:val="28"/>
        </w:rPr>
        <w:t xml:space="preserve">për qendrën e grumbullimit, </w:t>
      </w:r>
      <w:proofErr w:type="spellStart"/>
      <w:r w:rsidR="0036678F" w:rsidRPr="00C81417">
        <w:rPr>
          <w:rFonts w:ascii="Book Antiqua" w:hAnsi="Book Antiqua"/>
          <w:sz w:val="28"/>
          <w:szCs w:val="28"/>
        </w:rPr>
        <w:t>selektimit</w:t>
      </w:r>
      <w:proofErr w:type="spellEnd"/>
      <w:r w:rsidR="0036678F" w:rsidRPr="00C81417">
        <w:rPr>
          <w:rFonts w:ascii="Book Antiqua" w:hAnsi="Book Antiqua"/>
          <w:sz w:val="28"/>
          <w:szCs w:val="28"/>
        </w:rPr>
        <w:t xml:space="preserve"> të mbeturinave të plastikes, letrës, qelqit, aluminit si dhe riciklimin e plastikes dhe prodhimi i produkteve të plastikës </w:t>
      </w:r>
      <w:r w:rsidR="00C81417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="00C81417">
        <w:rPr>
          <w:rFonts w:ascii="Book Antiqua" w:hAnsi="Book Antiqua"/>
          <w:sz w:val="28"/>
          <w:szCs w:val="28"/>
        </w:rPr>
        <w:t>Milloshevë</w:t>
      </w:r>
      <w:proofErr w:type="spellEnd"/>
      <w:r w:rsidR="00C81417">
        <w:rPr>
          <w:rFonts w:ascii="Book Antiqua" w:hAnsi="Book Antiqua"/>
          <w:sz w:val="28"/>
          <w:szCs w:val="28"/>
        </w:rPr>
        <w:t>, Obiliq.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3B91"/>
    <w:rsid w:val="001F78C5"/>
    <w:rsid w:val="00224F34"/>
    <w:rsid w:val="002275F0"/>
    <w:rsid w:val="00231F57"/>
    <w:rsid w:val="00233E5B"/>
    <w:rsid w:val="00243F65"/>
    <w:rsid w:val="00250337"/>
    <w:rsid w:val="002523F6"/>
    <w:rsid w:val="00266001"/>
    <w:rsid w:val="002753D3"/>
    <w:rsid w:val="002A5351"/>
    <w:rsid w:val="002B2F45"/>
    <w:rsid w:val="00305719"/>
    <w:rsid w:val="003232A1"/>
    <w:rsid w:val="0036678F"/>
    <w:rsid w:val="003672A9"/>
    <w:rsid w:val="00377EEF"/>
    <w:rsid w:val="003C3DB9"/>
    <w:rsid w:val="003D2A3C"/>
    <w:rsid w:val="003E2BE1"/>
    <w:rsid w:val="003F010F"/>
    <w:rsid w:val="004076E3"/>
    <w:rsid w:val="00411213"/>
    <w:rsid w:val="0042012E"/>
    <w:rsid w:val="004353F9"/>
    <w:rsid w:val="00442967"/>
    <w:rsid w:val="004978D1"/>
    <w:rsid w:val="004A55FF"/>
    <w:rsid w:val="004C73A9"/>
    <w:rsid w:val="004D4F0F"/>
    <w:rsid w:val="004E028B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149E2"/>
    <w:rsid w:val="0062071C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8CB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75097"/>
    <w:rsid w:val="00A85525"/>
    <w:rsid w:val="00A85A11"/>
    <w:rsid w:val="00A90F73"/>
    <w:rsid w:val="00A9481D"/>
    <w:rsid w:val="00AB6162"/>
    <w:rsid w:val="00AE464F"/>
    <w:rsid w:val="00AF339D"/>
    <w:rsid w:val="00AF676D"/>
    <w:rsid w:val="00B10DE0"/>
    <w:rsid w:val="00B76035"/>
    <w:rsid w:val="00BA75D9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1417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2769A"/>
    <w:rsid w:val="00E27B9C"/>
    <w:rsid w:val="00E30776"/>
    <w:rsid w:val="00E3377F"/>
    <w:rsid w:val="00E51713"/>
    <w:rsid w:val="00E56447"/>
    <w:rsid w:val="00E661D3"/>
    <w:rsid w:val="00EA2EDB"/>
    <w:rsid w:val="00EA696C"/>
    <w:rsid w:val="00EB0F3D"/>
    <w:rsid w:val="00EB2D5E"/>
    <w:rsid w:val="00EB405B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F33C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  <w:style w:type="paragraph" w:styleId="BalloonText">
    <w:name w:val="Balloon Text"/>
    <w:basedOn w:val="Normal"/>
    <w:link w:val="BalloonTextChar"/>
    <w:uiPriority w:val="99"/>
    <w:semiHidden/>
    <w:unhideWhenUsed/>
    <w:rsid w:val="00AB6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162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b9912be5174f4362a978ac2771968d7a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E517-AA6F-429E-B32A-54554237E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7</cp:revision>
  <cp:lastPrinted>2026-07-31T07:58:00Z</cp:lastPrinted>
  <dcterms:created xsi:type="dcterms:W3CDTF">2026-07-31T08:01:00Z</dcterms:created>
  <dcterms:modified xsi:type="dcterms:W3CDTF">2026-07-31T09:31:00Z</dcterms:modified>
</cp:coreProperties>
</file>