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60" w:rsidRPr="00F82173" w:rsidRDefault="00FD7A60" w:rsidP="00FD7A60">
      <w:pPr>
        <w:jc w:val="center"/>
        <w:rPr>
          <w:rFonts w:ascii="Times New Roman" w:hAnsi="Times New Roman" w:cs="Times New Roman"/>
        </w:rPr>
      </w:pPr>
      <w:r w:rsidRPr="00F8217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5358130</wp:posOffset>
            </wp:positionH>
            <wp:positionV relativeFrom="margin">
              <wp:posOffset>271145</wp:posOffset>
            </wp:positionV>
            <wp:extent cx="581025" cy="791210"/>
            <wp:effectExtent l="19050" t="0" r="9525" b="0"/>
            <wp:wrapSquare wrapText="bothSides"/>
            <wp:docPr id="3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17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222885</wp:posOffset>
            </wp:positionV>
            <wp:extent cx="724535" cy="798195"/>
            <wp:effectExtent l="19050" t="0" r="0" b="0"/>
            <wp:wrapSquare wrapText="bothSides"/>
            <wp:docPr id="4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A60" w:rsidRPr="00F82173" w:rsidRDefault="00FD7A60" w:rsidP="00FD7A60">
      <w:pPr>
        <w:spacing w:line="240" w:lineRule="auto"/>
        <w:jc w:val="center"/>
        <w:rPr>
          <w:rFonts w:ascii="Times New Roman" w:eastAsia="Arial Unicode MS" w:hAnsi="Times New Roman" w:cs="Times New Roman"/>
          <w:b/>
          <w:szCs w:val="24"/>
        </w:rPr>
      </w:pPr>
      <w:r w:rsidRPr="00F82173">
        <w:rPr>
          <w:rFonts w:ascii="Times New Roman" w:hAnsi="Times New Roman" w:cs="Times New Roman"/>
          <w:b/>
          <w:sz w:val="24"/>
          <w:szCs w:val="24"/>
        </w:rPr>
        <w:t>REPUBLIKA E KOSOVËS</w:t>
      </w:r>
      <w:r w:rsidRPr="00F82173">
        <w:rPr>
          <w:rFonts w:ascii="Times New Roman" w:hAnsi="Times New Roman" w:cs="Times New Roman"/>
          <w:b/>
          <w:sz w:val="24"/>
          <w:szCs w:val="24"/>
        </w:rPr>
        <w:br/>
      </w:r>
      <w:r w:rsidRPr="00F82173">
        <w:rPr>
          <w:rFonts w:ascii="Times New Roman" w:hAnsi="Times New Roman" w:cs="Times New Roman"/>
          <w:sz w:val="24"/>
          <w:szCs w:val="24"/>
        </w:rPr>
        <w:t>REPUBLIKA KOSOVA - REPUBLIC OF KOSOVO</w:t>
      </w:r>
      <w:r w:rsidRPr="00F82173">
        <w:rPr>
          <w:rFonts w:ascii="Times New Roman" w:hAnsi="Times New Roman" w:cs="Times New Roman"/>
          <w:b/>
          <w:sz w:val="24"/>
          <w:szCs w:val="24"/>
        </w:rPr>
        <w:br/>
      </w:r>
      <w:r w:rsidRPr="00F82173">
        <w:rPr>
          <w:rFonts w:ascii="Times New Roman" w:hAnsi="Times New Roman" w:cs="Times New Roman"/>
          <w:b/>
          <w:bCs/>
          <w:sz w:val="24"/>
          <w:szCs w:val="24"/>
        </w:rPr>
        <w:t>KOMUNA E OBILIQIT</w:t>
      </w:r>
      <w:r w:rsidRPr="00F821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2173">
        <w:rPr>
          <w:rFonts w:ascii="Times New Roman" w:hAnsi="Times New Roman" w:cs="Times New Roman"/>
          <w:bCs/>
          <w:sz w:val="24"/>
          <w:szCs w:val="24"/>
        </w:rPr>
        <w:t>OPŠTINA OBILIĆ - MUNICIPALITY OF OBILIC</w:t>
      </w:r>
    </w:p>
    <w:p w:rsidR="00FD7A60" w:rsidRPr="000D29F2" w:rsidRDefault="007B22CB" w:rsidP="00FD7A60">
      <w:pPr>
        <w:jc w:val="center"/>
        <w:rPr>
          <w:rFonts w:ascii="Times New Roman" w:hAnsi="Times New Roman" w:cs="Times New Roman"/>
          <w:b/>
        </w:rPr>
      </w:pPr>
      <w:r w:rsidRPr="007B22CB">
        <w:rPr>
          <w:rFonts w:ascii="Times New Roman" w:hAnsi="Times New Roman"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FD7A60" w:rsidRPr="00FF2715" w:rsidRDefault="00FD7A60" w:rsidP="00FD7A60">
      <w:pPr>
        <w:jc w:val="center"/>
        <w:rPr>
          <w:rFonts w:ascii="Times New Roman" w:hAnsi="Times New Roman" w:cs="Times New Roman"/>
          <w:lang w:eastAsia="zh-CN"/>
        </w:rPr>
      </w:pPr>
      <w:r w:rsidRPr="00FF2715">
        <w:rPr>
          <w:rFonts w:ascii="Times New Roman" w:hAnsi="Times New Roman" w:cs="Times New Roman"/>
        </w:rPr>
        <w:t xml:space="preserve">LISTA E VENDIMEVE NGA </w:t>
      </w:r>
      <w:r>
        <w:rPr>
          <w:rFonts w:ascii="Times New Roman" w:hAnsi="Times New Roman" w:cs="Times New Roman"/>
        </w:rPr>
        <w:t xml:space="preserve">KRYETARI I KOMUNËS SË OBILIQIT  </w:t>
      </w:r>
      <w:r w:rsidRPr="00FC0203">
        <w:rPr>
          <w:rFonts w:ascii="Times New Roman" w:hAnsi="Times New Roman" w:cs="Times New Roman"/>
          <w:b/>
        </w:rPr>
        <w:t xml:space="preserve">Nëntor </w:t>
      </w:r>
      <w:r>
        <w:rPr>
          <w:rFonts w:ascii="Times New Roman" w:hAnsi="Times New Roman" w:cs="Times New Roman"/>
        </w:rPr>
        <w:t>2023</w:t>
      </w:r>
      <w:r w:rsidRPr="00FF2715">
        <w:rPr>
          <w:rFonts w:ascii="Times New Roman" w:hAnsi="Times New Roman" w:cs="Times New Roman"/>
        </w:rPr>
        <w:tab/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41"/>
        <w:gridCol w:w="2206"/>
        <w:gridCol w:w="2127"/>
      </w:tblGrid>
      <w:tr w:rsidR="00FD7A60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FD7A60" w:rsidRPr="00FF2715" w:rsidRDefault="00FD7A60" w:rsidP="00765A16">
            <w:pPr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5441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Titulli</w:t>
            </w:r>
          </w:p>
        </w:tc>
        <w:tc>
          <w:tcPr>
            <w:tcW w:w="2206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Protokolli</w:t>
            </w:r>
          </w:p>
        </w:tc>
      </w:tr>
      <w:tr w:rsidR="00FD7A60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FD7A60" w:rsidRPr="00FF2715" w:rsidRDefault="00FD7A6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41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Vendim-  kom. P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shqyrtimin e ankesave p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bujq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2206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n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ntor 2023</w:t>
            </w:r>
          </w:p>
        </w:tc>
        <w:tc>
          <w:tcPr>
            <w:tcW w:w="2127" w:type="dxa"/>
            <w:shd w:val="clear" w:color="auto" w:fill="auto"/>
          </w:tcPr>
          <w:p w:rsidR="00FD7A60" w:rsidRPr="00FF2715" w:rsidRDefault="00FD7A6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1532</w:t>
            </w:r>
          </w:p>
        </w:tc>
      </w:tr>
      <w:tr w:rsidR="00FD7A60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FD7A60" w:rsidRDefault="00FD7A6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41" w:type="dxa"/>
            <w:shd w:val="clear" w:color="auto" w:fill="auto"/>
          </w:tcPr>
          <w:p w:rsidR="00FD7A60" w:rsidRDefault="00FD7A60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Vendimet p</w:t>
            </w:r>
            <w:r w:rsidRPr="00FD7A6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ndarjen e </w:t>
            </w:r>
            <w:r w:rsidR="008162A8">
              <w:rPr>
                <w:rFonts w:ascii="Times New Roman" w:hAnsi="Times New Roman" w:cs="Times New Roman"/>
                <w:b/>
              </w:rPr>
              <w:t>subvencioneve nga DSHMS</w:t>
            </w:r>
          </w:p>
        </w:tc>
        <w:tc>
          <w:tcPr>
            <w:tcW w:w="2206" w:type="dxa"/>
            <w:shd w:val="clear" w:color="auto" w:fill="auto"/>
          </w:tcPr>
          <w:p w:rsidR="00FD7A60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FD7A60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1533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1534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1535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1536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Vendim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1537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1538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1539</w:t>
            </w:r>
          </w:p>
        </w:tc>
      </w:tr>
      <w:tr w:rsidR="008162A8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8162A8" w:rsidRDefault="008162A8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41" w:type="dxa"/>
            <w:shd w:val="clear" w:color="auto" w:fill="auto"/>
          </w:tcPr>
          <w:p w:rsidR="008162A8" w:rsidRDefault="008162A8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8162A8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8162A8" w:rsidRDefault="008162A8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1540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1541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</w:t>
            </w:r>
            <w:r w:rsidR="0032434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1542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1543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1544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1545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1546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1547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Vendim </w:t>
            </w:r>
            <w:r w:rsidR="0032434A">
              <w:rPr>
                <w:rFonts w:ascii="Times New Roman" w:hAnsi="Times New Roman" w:cs="Times New Roman"/>
                <w:b/>
              </w:rPr>
              <w:t>për</w:t>
            </w:r>
            <w:r>
              <w:rPr>
                <w:rFonts w:ascii="Times New Roman" w:hAnsi="Times New Roman" w:cs="Times New Roman"/>
                <w:b/>
              </w:rPr>
              <w:t xml:space="preserve">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1548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1549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131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1550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1551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</w:t>
            </w:r>
            <w:r w:rsidR="0032434A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1552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1553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1554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1555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131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1556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ndarjene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1557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1558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1559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1560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1561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441" w:type="dxa"/>
            <w:shd w:val="clear" w:color="auto" w:fill="auto"/>
          </w:tcPr>
          <w:p w:rsidR="00131C3E" w:rsidRDefault="00131C3E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131C3E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subvencioneve nga DSHMS</w:t>
            </w:r>
          </w:p>
        </w:tc>
        <w:tc>
          <w:tcPr>
            <w:tcW w:w="2206" w:type="dxa"/>
            <w:shd w:val="clear" w:color="auto" w:fill="auto"/>
          </w:tcPr>
          <w:p w:rsidR="00131C3E" w:rsidRDefault="00131C3E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="00131C3E">
              <w:rPr>
                <w:rFonts w:ascii="Times New Roman" w:hAnsi="Times New Roman" w:cs="Times New Roman"/>
                <w:b/>
              </w:rPr>
              <w:t>1562</w:t>
            </w:r>
          </w:p>
        </w:tc>
      </w:tr>
      <w:tr w:rsidR="00131C3E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131C3E" w:rsidRDefault="00131C3E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41" w:type="dxa"/>
            <w:shd w:val="clear" w:color="auto" w:fill="auto"/>
          </w:tcPr>
          <w:p w:rsidR="00131C3E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pranim teknik ‘furnizim me pajisje stomatologjike-turbina,kundërlënde dhe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helioaparate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131C3E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131C3E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1564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procedura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marrjen e lejes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vul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,porositja te vul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punuesi,mbikëqyrja e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s</w:t>
            </w:r>
            <w:r w:rsidRPr="002B2B6B">
              <w:rPr>
                <w:rFonts w:ascii="Calibri" w:hAnsi="Calibri" w:cs="Calibri"/>
                <w:b/>
              </w:rPr>
              <w:t>ë</w:t>
            </w:r>
            <w:r w:rsidR="0032434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vul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punuesit,arkivimin e vul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s, shpalljen e pavlefshme 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vul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dhe veprimet tjera 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parapara me dispozitat e ligjit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1565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1566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1567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1568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1569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1570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06.11.20232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1571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2B2B6B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1572</w:t>
            </w:r>
          </w:p>
        </w:tc>
      </w:tr>
      <w:tr w:rsidR="002B2B6B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B2B6B" w:rsidRDefault="002B2B6B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</w:t>
            </w:r>
          </w:p>
        </w:tc>
        <w:tc>
          <w:tcPr>
            <w:tcW w:w="5441" w:type="dxa"/>
            <w:shd w:val="clear" w:color="auto" w:fill="auto"/>
          </w:tcPr>
          <w:p w:rsidR="002B2B6B" w:rsidRDefault="002B2B6B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2B2B6B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2B2B6B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2B2B6B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1573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1574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1575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1576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1577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1578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1579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1580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1581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EF563D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441" w:type="dxa"/>
            <w:shd w:val="clear" w:color="auto" w:fill="auto"/>
          </w:tcPr>
          <w:p w:rsidR="00EF563D" w:rsidRDefault="00EF563D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EF563D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</w:t>
            </w:r>
            <w:r w:rsidR="00765A1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rit</w:t>
            </w:r>
          </w:p>
        </w:tc>
        <w:tc>
          <w:tcPr>
            <w:tcW w:w="2206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EF563D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1582</w:t>
            </w:r>
          </w:p>
        </w:tc>
      </w:tr>
      <w:tr w:rsidR="00EF563D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EF563D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441" w:type="dxa"/>
            <w:shd w:val="clear" w:color="auto" w:fill="auto"/>
          </w:tcPr>
          <w:p w:rsidR="00EF563D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EF563D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EF563D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1583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1584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1585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1586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1587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1588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1589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1590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1591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1592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1593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1594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mjete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1595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1608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1609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1610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441" w:type="dxa"/>
            <w:shd w:val="clear" w:color="auto" w:fill="auto"/>
          </w:tcPr>
          <w:p w:rsidR="00765A16" w:rsidRDefault="00765A16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jasht</w:t>
            </w:r>
            <w:r w:rsidRPr="00765A16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765A16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1611</w:t>
            </w:r>
          </w:p>
        </w:tc>
      </w:tr>
      <w:tr w:rsidR="00765A16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765A16" w:rsidRDefault="00765A16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441" w:type="dxa"/>
            <w:shd w:val="clear" w:color="auto" w:fill="auto"/>
          </w:tcPr>
          <w:p w:rsidR="00765A16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mjete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765A16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09.11.2023</w:t>
            </w:r>
          </w:p>
        </w:tc>
        <w:tc>
          <w:tcPr>
            <w:tcW w:w="2127" w:type="dxa"/>
            <w:shd w:val="clear" w:color="auto" w:fill="auto"/>
          </w:tcPr>
          <w:p w:rsidR="00765A16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1617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mjete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1618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 menaxher i kontrat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“Kontrata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rbime (Kontrata N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sht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pi”),aktivizimi-ndezja , mbikëqyrja dhe pastrimi i kaldajave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ngrohjen e objekteve shkollore ne </w:t>
            </w:r>
            <w:r w:rsidR="0032434A">
              <w:rPr>
                <w:rFonts w:ascii="Times New Roman" w:hAnsi="Times New Roman" w:cs="Times New Roman"/>
                <w:b/>
              </w:rPr>
              <w:t>komunën</w:t>
            </w:r>
            <w:r>
              <w:rPr>
                <w:rFonts w:ascii="Times New Roman" w:hAnsi="Times New Roman" w:cs="Times New Roman"/>
                <w:b/>
              </w:rPr>
              <w:t xml:space="preserve"> e Obiliqit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1622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menaxher i kontrat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s: Furnizim me karburante LOT5 – Furnizim me karburante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rajonin e Prishtin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(niveli lokal)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1623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komisioni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</w:t>
            </w:r>
            <w:r w:rsidR="0032434A">
              <w:rPr>
                <w:rFonts w:ascii="Times New Roman" w:hAnsi="Times New Roman" w:cs="Times New Roman"/>
                <w:b/>
              </w:rPr>
              <w:t>vlerësimin</w:t>
            </w:r>
            <w:r>
              <w:rPr>
                <w:rFonts w:ascii="Times New Roman" w:hAnsi="Times New Roman" w:cs="Times New Roman"/>
                <w:b/>
              </w:rPr>
              <w:t xml:space="preserve"> e rrezikshm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ris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objektet e vjetra te mbetura nga paslufta vet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m si rr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noja t</w:t>
            </w:r>
            <w:r w:rsidRPr="00B619EC">
              <w:rPr>
                <w:rFonts w:ascii="Calibri" w:hAnsi="Calibri" w:cs="Calibri"/>
                <w:b/>
              </w:rPr>
              <w:t>ë</w:t>
            </w:r>
            <w:r w:rsidR="0032434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rrezikshme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qethtar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 n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 dhe fshatin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Palaj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1624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1625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1626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Vendimet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1627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1628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1629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1630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B619EC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1631</w:t>
            </w:r>
          </w:p>
        </w:tc>
      </w:tr>
      <w:tr w:rsidR="00B619EC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B619EC" w:rsidRDefault="00B619EC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78</w:t>
            </w:r>
          </w:p>
        </w:tc>
        <w:tc>
          <w:tcPr>
            <w:tcW w:w="5441" w:type="dxa"/>
            <w:shd w:val="clear" w:color="auto" w:fill="auto"/>
          </w:tcPr>
          <w:p w:rsidR="00B619EC" w:rsidRDefault="00B619EC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619EC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619EC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B619EC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1632</w:t>
            </w:r>
          </w:p>
        </w:tc>
      </w:tr>
      <w:tr w:rsidR="0040589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405899" w:rsidRDefault="0040589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441" w:type="dxa"/>
            <w:shd w:val="clear" w:color="auto" w:fill="auto"/>
          </w:tcPr>
          <w:p w:rsidR="00405899" w:rsidRDefault="0040589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40589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1633</w:t>
            </w:r>
          </w:p>
        </w:tc>
      </w:tr>
      <w:tr w:rsidR="0040589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405899" w:rsidRDefault="0040589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441" w:type="dxa"/>
            <w:shd w:val="clear" w:color="auto" w:fill="auto"/>
          </w:tcPr>
          <w:p w:rsidR="00405899" w:rsidRDefault="0040589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40589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1634</w:t>
            </w:r>
          </w:p>
        </w:tc>
      </w:tr>
      <w:tr w:rsidR="0040589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405899" w:rsidRDefault="0040589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441" w:type="dxa"/>
            <w:shd w:val="clear" w:color="auto" w:fill="auto"/>
          </w:tcPr>
          <w:p w:rsidR="00405899" w:rsidRDefault="0040589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40589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 e DSHPE</w:t>
            </w:r>
          </w:p>
        </w:tc>
        <w:tc>
          <w:tcPr>
            <w:tcW w:w="2206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405899" w:rsidRDefault="0040589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1635</w:t>
            </w:r>
          </w:p>
        </w:tc>
      </w:tr>
      <w:tr w:rsidR="0040589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405899" w:rsidRDefault="0040589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441" w:type="dxa"/>
            <w:shd w:val="clear" w:color="auto" w:fill="auto"/>
          </w:tcPr>
          <w:p w:rsidR="00405899" w:rsidRDefault="0040589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40589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ndarjen e </w:t>
            </w:r>
            <w:r w:rsidR="009351E9">
              <w:rPr>
                <w:rFonts w:ascii="Times New Roman" w:hAnsi="Times New Roman" w:cs="Times New Roman"/>
                <w:b/>
              </w:rPr>
              <w:t>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40589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40589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1636</w:t>
            </w:r>
          </w:p>
        </w:tc>
      </w:tr>
      <w:tr w:rsidR="009351E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9351E9" w:rsidRDefault="009351E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441" w:type="dxa"/>
            <w:shd w:val="clear" w:color="auto" w:fill="auto"/>
          </w:tcPr>
          <w:p w:rsidR="009351E9" w:rsidRDefault="009351E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9351E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1637</w:t>
            </w:r>
          </w:p>
        </w:tc>
      </w:tr>
      <w:tr w:rsidR="009351E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9351E9" w:rsidRDefault="009351E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5441" w:type="dxa"/>
            <w:shd w:val="clear" w:color="auto" w:fill="auto"/>
          </w:tcPr>
          <w:p w:rsidR="009351E9" w:rsidRDefault="009351E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9351E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1638</w:t>
            </w:r>
          </w:p>
        </w:tc>
      </w:tr>
      <w:tr w:rsidR="009351E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9351E9" w:rsidRDefault="009351E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441" w:type="dxa"/>
            <w:shd w:val="clear" w:color="auto" w:fill="auto"/>
          </w:tcPr>
          <w:p w:rsidR="009351E9" w:rsidRDefault="009351E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9351E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9351E9" w:rsidRDefault="009351E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1639</w:t>
            </w:r>
          </w:p>
        </w:tc>
      </w:tr>
      <w:tr w:rsidR="009351E9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9351E9" w:rsidRDefault="009351E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441" w:type="dxa"/>
            <w:shd w:val="clear" w:color="auto" w:fill="auto"/>
          </w:tcPr>
          <w:p w:rsidR="009351E9" w:rsidRDefault="009351E9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9351E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9351E9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9351E9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1640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1641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1642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1643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1644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1645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1646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formimin kom.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dh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nien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shfryt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zim </w:t>
            </w:r>
            <w:r>
              <w:rPr>
                <w:rFonts w:ascii="Times New Roman" w:hAnsi="Times New Roman" w:cs="Times New Roman"/>
                <w:b/>
              </w:rPr>
              <w:lastRenderedPageBreak/>
              <w:t>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pizave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dy sheshet e qytetit – Obiliq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1647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Vendim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ndarjen e mjeteve financiare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rfituesit nga lista e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rfituesve sipas raportit te komisionit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“Mb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financiare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zhvillim ekonomik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grat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biznes dhe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nat vetushqyese”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1648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grupin punues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hartimin e kontrat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me NPL “Kastrioti”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1651</w:t>
            </w:r>
          </w:p>
        </w:tc>
      </w:tr>
      <w:tr w:rsidR="00662533" w:rsidRPr="00FF2715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kontrat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“Furnizim me veshmbathje, uniforma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stafin e sh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rbimit emergjent QKMF-Obiliq”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1652</w:t>
            </w:r>
          </w:p>
        </w:tc>
      </w:tr>
      <w:tr w:rsidR="00662533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P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 w:rsidRPr="00662533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5441" w:type="dxa"/>
            <w:shd w:val="clear" w:color="auto" w:fill="auto"/>
          </w:tcPr>
          <w:p w:rsidR="00662533" w:rsidRP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 w:rsidRPr="00662533">
              <w:rPr>
                <w:rFonts w:ascii="Times New Roman" w:hAnsi="Times New Roman" w:cs="Times New Roman"/>
                <w:b/>
              </w:rPr>
              <w:t xml:space="preserve">Vendim për shpalljen me interes të përgjithshëm publik për njësitë kadastrale në zonën kadastrale në </w:t>
            </w:r>
            <w:proofErr w:type="spellStart"/>
            <w:r w:rsidRPr="00662533">
              <w:rPr>
                <w:rFonts w:ascii="Times New Roman" w:hAnsi="Times New Roman" w:cs="Times New Roman"/>
                <w:b/>
              </w:rPr>
              <w:t>Llazarevë</w:t>
            </w:r>
            <w:proofErr w:type="spellEnd"/>
            <w:r w:rsidRPr="00662533">
              <w:rPr>
                <w:rFonts w:ascii="Times New Roman" w:hAnsi="Times New Roman" w:cs="Times New Roman"/>
                <w:b/>
              </w:rPr>
              <w:t xml:space="preserve"> dhe </w:t>
            </w:r>
            <w:proofErr w:type="spellStart"/>
            <w:r w:rsidRPr="00662533">
              <w:rPr>
                <w:rFonts w:ascii="Times New Roman" w:hAnsi="Times New Roman" w:cs="Times New Roman"/>
                <w:b/>
              </w:rPr>
              <w:t>Millosheve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662533" w:rsidRP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662533" w:rsidRP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1654</w:t>
            </w:r>
          </w:p>
        </w:tc>
      </w:tr>
      <w:tr w:rsidR="00662533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P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441" w:type="dxa"/>
            <w:shd w:val="clear" w:color="auto" w:fill="auto"/>
          </w:tcPr>
          <w:p w:rsidR="00662533" w:rsidRP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shpalljen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interes 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rgjithsh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m publik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Nj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sit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Kadastrale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Zon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 kadastrale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Milloshev</w:t>
            </w:r>
            <w:r w:rsidRPr="00662533">
              <w:rPr>
                <w:rFonts w:ascii="Calibri" w:hAnsi="Calibri" w:cs="Calibri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dhe Obiliq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1655</w:t>
            </w:r>
          </w:p>
        </w:tc>
      </w:tr>
      <w:tr w:rsidR="00662533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441" w:type="dxa"/>
            <w:shd w:val="clear" w:color="auto" w:fill="auto"/>
          </w:tcPr>
          <w:p w:rsidR="00662533" w:rsidRDefault="00662533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formimin e vler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sues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</w:t>
            </w:r>
            <w:r w:rsidR="0032434A">
              <w:rPr>
                <w:rFonts w:ascii="Times New Roman" w:hAnsi="Times New Roman" w:cs="Times New Roman"/>
                <w:b/>
              </w:rPr>
              <w:t>çmimet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mir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njohjen publike 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komun</w:t>
            </w:r>
            <w:r w:rsidRPr="00662533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 e Obiliqit</w:t>
            </w:r>
          </w:p>
        </w:tc>
        <w:tc>
          <w:tcPr>
            <w:tcW w:w="2206" w:type="dxa"/>
            <w:shd w:val="clear" w:color="auto" w:fill="auto"/>
          </w:tcPr>
          <w:p w:rsidR="00662533" w:rsidRDefault="00662533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662533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1656</w:t>
            </w:r>
          </w:p>
        </w:tc>
      </w:tr>
      <w:tr w:rsidR="00662533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662533" w:rsidRDefault="00662533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441" w:type="dxa"/>
            <w:shd w:val="clear" w:color="auto" w:fill="auto"/>
          </w:tcPr>
          <w:p w:rsidR="00662533" w:rsidRDefault="00A53650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projektit “Furnizim dhe montimi i klimave 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IP Rrita Jon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662533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662533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1657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projekti “Sh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rbime rreth informimit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dhe aktivitetit brenda komun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s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Obiliqit”</w:t>
            </w:r>
          </w:p>
        </w:tc>
        <w:tc>
          <w:tcPr>
            <w:tcW w:w="2206" w:type="dxa"/>
            <w:shd w:val="clear" w:color="auto" w:fill="auto"/>
          </w:tcPr>
          <w:p w:rsidR="00A53650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1658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em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rimin e komisionit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mbikëqyrjen punimeve 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mbindërtimin-renovimin e </w:t>
            </w:r>
            <w:r w:rsidR="0032434A">
              <w:rPr>
                <w:rFonts w:ascii="Times New Roman" w:hAnsi="Times New Roman" w:cs="Times New Roman"/>
                <w:b/>
              </w:rPr>
              <w:t>qendrës</w:t>
            </w:r>
            <w:r>
              <w:rPr>
                <w:rFonts w:ascii="Times New Roman" w:hAnsi="Times New Roman" w:cs="Times New Roman"/>
                <w:b/>
              </w:rPr>
              <w:t xml:space="preserve"> kryesore te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mjeksis</w:t>
            </w:r>
            <w:r w:rsidRPr="00A53650">
              <w:rPr>
                <w:rFonts w:ascii="Calibri" w:hAnsi="Calibri" w:cs="Calibri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familjare Obiliq</w:t>
            </w:r>
          </w:p>
        </w:tc>
        <w:tc>
          <w:tcPr>
            <w:tcW w:w="2206" w:type="dxa"/>
            <w:shd w:val="clear" w:color="auto" w:fill="auto"/>
          </w:tcPr>
          <w:p w:rsidR="00A53650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1659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F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Vendim </w:t>
            </w:r>
            <w:r w:rsidR="0032434A">
              <w:rPr>
                <w:rFonts w:ascii="Times New Roman" w:hAnsi="Times New Roman" w:cs="Times New Roman"/>
                <w:b/>
              </w:rPr>
              <w:t>emërimin</w:t>
            </w:r>
            <w:r>
              <w:rPr>
                <w:rFonts w:ascii="Times New Roman" w:hAnsi="Times New Roman" w:cs="Times New Roman"/>
                <w:b/>
              </w:rPr>
              <w:t xml:space="preserve"> e komisionit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organizimin e vler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simin e garave Olimpiada XVI matematike e </w:t>
            </w:r>
            <w:r w:rsidR="0032434A">
              <w:rPr>
                <w:rFonts w:ascii="Times New Roman" w:hAnsi="Times New Roman" w:cs="Times New Roman"/>
                <w:b/>
              </w:rPr>
              <w:t>Kosovës</w:t>
            </w:r>
            <w:r>
              <w:rPr>
                <w:rFonts w:ascii="Times New Roman" w:hAnsi="Times New Roman" w:cs="Times New Roman"/>
                <w:b/>
              </w:rPr>
              <w:t xml:space="preserve"> – QMK 2024</w:t>
            </w:r>
          </w:p>
        </w:tc>
        <w:tc>
          <w:tcPr>
            <w:tcW w:w="2206" w:type="dxa"/>
            <w:shd w:val="clear" w:color="auto" w:fill="auto"/>
          </w:tcPr>
          <w:p w:rsidR="00A53650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1663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autorizimin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vend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drejtorit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BZHR</w:t>
            </w:r>
          </w:p>
        </w:tc>
        <w:tc>
          <w:tcPr>
            <w:tcW w:w="2206" w:type="dxa"/>
            <w:shd w:val="clear" w:color="auto" w:fill="auto"/>
          </w:tcPr>
          <w:p w:rsidR="00A53650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1664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autorizim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vend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drejtorit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PUKP</w:t>
            </w:r>
          </w:p>
        </w:tc>
        <w:tc>
          <w:tcPr>
            <w:tcW w:w="2206" w:type="dxa"/>
            <w:shd w:val="clear" w:color="auto" w:fill="auto"/>
          </w:tcPr>
          <w:p w:rsidR="00A53650" w:rsidRDefault="00A53650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A53650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1665</w:t>
            </w:r>
          </w:p>
        </w:tc>
      </w:tr>
      <w:tr w:rsidR="00A53650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A53650" w:rsidRDefault="00A53650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106</w:t>
            </w:r>
          </w:p>
        </w:tc>
        <w:tc>
          <w:tcPr>
            <w:tcW w:w="5441" w:type="dxa"/>
            <w:shd w:val="clear" w:color="auto" w:fill="auto"/>
          </w:tcPr>
          <w:p w:rsidR="00A53650" w:rsidRDefault="00A53650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“Nd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rtimi i sallave t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edukimit fizik n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SHFMU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Abdurrahman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A53650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rguri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Dardhiste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dhe SHFMU Dr. Ibrahim Rugova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Mazgit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Lart</w:t>
            </w:r>
            <w:r w:rsidRPr="00A53650">
              <w:rPr>
                <w:rFonts w:ascii="Calibri" w:hAnsi="Calibri" w:cs="Calibri"/>
                <w:b/>
              </w:rPr>
              <w:t>ë</w:t>
            </w:r>
          </w:p>
        </w:tc>
        <w:tc>
          <w:tcPr>
            <w:tcW w:w="2206" w:type="dxa"/>
            <w:shd w:val="clear" w:color="auto" w:fill="auto"/>
          </w:tcPr>
          <w:p w:rsidR="00A53650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2127" w:type="dxa"/>
            <w:shd w:val="clear" w:color="auto" w:fill="auto"/>
          </w:tcPr>
          <w:p w:rsidR="00A53650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1666</w:t>
            </w:r>
          </w:p>
        </w:tc>
      </w:tr>
      <w:tr w:rsidR="002A1D59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autorizim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vend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simin e drejtoreshës s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DAP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1667</w:t>
            </w:r>
          </w:p>
        </w:tc>
      </w:tr>
      <w:tr w:rsidR="002A1D59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mb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nga masat emergjente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riintegrimit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vazhdim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akomodimit </w:t>
            </w:r>
            <w:r>
              <w:rPr>
                <w:rFonts w:ascii="Calibri" w:hAnsi="Calibri" w:cs="Calibri"/>
                <w:b/>
              </w:rPr>
              <w:t>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6 muaj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1669</w:t>
            </w:r>
          </w:p>
        </w:tc>
      </w:tr>
      <w:tr w:rsidR="002A1D59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mb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nga masat emergjente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riintegrimit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vazhdim te akomodimit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6 muaj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1670</w:t>
            </w:r>
          </w:p>
        </w:tc>
      </w:tr>
      <w:tr w:rsidR="002A1D59" w:rsidRPr="00662533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ndryshimin e titullit nga menaxher i tatimit ne prone ne Udh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heq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i tatimit ne pron</w:t>
            </w:r>
            <w:r w:rsidRPr="002A1D59">
              <w:rPr>
                <w:rFonts w:ascii="Calibri" w:hAnsi="Calibri" w:cs="Calibri"/>
                <w:b/>
              </w:rPr>
              <w:t>ë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1671</w:t>
            </w:r>
          </w:p>
        </w:tc>
      </w:tr>
      <w:tr w:rsidR="002A1D59" w:rsidRPr="002A1D59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P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 w:rsidRPr="002A1D59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5441" w:type="dxa"/>
            <w:shd w:val="clear" w:color="auto" w:fill="auto"/>
          </w:tcPr>
          <w:p w:rsidR="002A1D59" w:rsidRP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 w:rsidRPr="002A1D59">
              <w:rPr>
                <w:rFonts w:ascii="Times New Roman" w:hAnsi="Times New Roman" w:cs="Times New Roman"/>
                <w:b/>
              </w:rPr>
              <w:t>Vendim për lejimin e pushimit pa pagesë për mësimdhënë</w:t>
            </w:r>
            <w:r>
              <w:rPr>
                <w:rFonts w:ascii="Times New Roman" w:hAnsi="Times New Roman" w:cs="Times New Roman"/>
                <w:b/>
              </w:rPr>
              <w:t xml:space="preserve">sin ne SHMLP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Ismail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</w:t>
            </w:r>
            <w:r w:rsidRPr="002A1D59">
              <w:rPr>
                <w:rFonts w:ascii="Times New Roman" w:hAnsi="Times New Roman" w:cs="Times New Roman"/>
                <w:b/>
              </w:rPr>
              <w:t>moshi</w:t>
            </w:r>
            <w:proofErr w:type="spellEnd"/>
            <w:r w:rsidRPr="002A1D59">
              <w:rPr>
                <w:rFonts w:ascii="Times New Roman" w:hAnsi="Times New Roman" w:cs="Times New Roman"/>
                <w:b/>
              </w:rPr>
              <w:t xml:space="preserve"> Obiliq</w:t>
            </w:r>
          </w:p>
        </w:tc>
        <w:tc>
          <w:tcPr>
            <w:tcW w:w="2206" w:type="dxa"/>
            <w:shd w:val="clear" w:color="auto" w:fill="auto"/>
          </w:tcPr>
          <w:p w:rsidR="002A1D59" w:rsidRP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2127" w:type="dxa"/>
            <w:shd w:val="clear" w:color="auto" w:fill="auto"/>
          </w:tcPr>
          <w:p w:rsidR="002A1D59" w:rsidRP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1672</w:t>
            </w:r>
          </w:p>
        </w:tc>
      </w:tr>
      <w:tr w:rsidR="002A1D59" w:rsidRPr="002A1D59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P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5441" w:type="dxa"/>
            <w:shd w:val="clear" w:color="auto" w:fill="auto"/>
          </w:tcPr>
          <w:p w:rsidR="002A1D59" w:rsidRP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pranim teknik Mbjellja e </w:t>
            </w:r>
            <w:r w:rsidR="0032434A">
              <w:rPr>
                <w:rFonts w:ascii="Times New Roman" w:hAnsi="Times New Roman" w:cs="Times New Roman"/>
                <w:b/>
              </w:rPr>
              <w:t>drunj</w:t>
            </w:r>
            <w:r w:rsidR="0032434A" w:rsidRPr="002A1D59">
              <w:rPr>
                <w:rFonts w:ascii="Calibri" w:hAnsi="Calibri" w:cs="Calibri"/>
                <w:b/>
              </w:rPr>
              <w:t>v</w:t>
            </w:r>
            <w:r w:rsidR="0032434A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dekorativ (z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vend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sim)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1677</w:t>
            </w:r>
          </w:p>
        </w:tc>
      </w:tr>
      <w:tr w:rsidR="002A1D59" w:rsidRPr="002A1D59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A536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projektit “Nd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rtimi i sht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pis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komunitete n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Llazarev</w:t>
            </w:r>
            <w:r w:rsidRPr="002A1D59">
              <w:rPr>
                <w:rFonts w:ascii="Calibri" w:hAnsi="Calibri" w:cs="Calibri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1678</w:t>
            </w:r>
          </w:p>
        </w:tc>
      </w:tr>
      <w:tr w:rsidR="002A1D59" w:rsidRPr="002A1D59" w:rsidTr="00765A16">
        <w:trPr>
          <w:trHeight w:val="413"/>
        </w:trPr>
        <w:tc>
          <w:tcPr>
            <w:tcW w:w="576" w:type="dxa"/>
            <w:shd w:val="clear" w:color="auto" w:fill="auto"/>
          </w:tcPr>
          <w:p w:rsidR="002A1D59" w:rsidRDefault="002A1D59" w:rsidP="00765A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5441" w:type="dxa"/>
            <w:shd w:val="clear" w:color="auto" w:fill="auto"/>
          </w:tcPr>
          <w:p w:rsidR="002A1D59" w:rsidRDefault="002A1D59" w:rsidP="00324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mb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nga masat emergjente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</w:t>
            </w:r>
            <w:r w:rsidR="0032434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inetigrimit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vazhdim t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akomodimit p</w:t>
            </w:r>
            <w:r w:rsidRPr="002A1D59">
              <w:rPr>
                <w:rFonts w:ascii="Calibri" w:hAnsi="Calibri" w:cs="Calibri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6 muaj</w:t>
            </w:r>
          </w:p>
        </w:tc>
        <w:tc>
          <w:tcPr>
            <w:tcW w:w="2206" w:type="dxa"/>
            <w:shd w:val="clear" w:color="auto" w:fill="auto"/>
          </w:tcPr>
          <w:p w:rsidR="002A1D59" w:rsidRDefault="002A1D59" w:rsidP="00662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29.11.2023</w:t>
            </w:r>
          </w:p>
        </w:tc>
        <w:tc>
          <w:tcPr>
            <w:tcW w:w="2127" w:type="dxa"/>
            <w:shd w:val="clear" w:color="auto" w:fill="auto"/>
          </w:tcPr>
          <w:p w:rsidR="002A1D59" w:rsidRDefault="002A1D59" w:rsidP="00765A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1680</w:t>
            </w:r>
          </w:p>
        </w:tc>
      </w:tr>
    </w:tbl>
    <w:p w:rsidR="00564E2E" w:rsidRDefault="00564E2E"/>
    <w:sectPr w:rsidR="00564E2E" w:rsidSect="0056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A60"/>
    <w:rsid w:val="00131C3E"/>
    <w:rsid w:val="002A1D59"/>
    <w:rsid w:val="002B2B6B"/>
    <w:rsid w:val="0032434A"/>
    <w:rsid w:val="00405899"/>
    <w:rsid w:val="004D101D"/>
    <w:rsid w:val="00564E2E"/>
    <w:rsid w:val="00662533"/>
    <w:rsid w:val="00765A16"/>
    <w:rsid w:val="007B22CB"/>
    <w:rsid w:val="007D0368"/>
    <w:rsid w:val="007E4ADD"/>
    <w:rsid w:val="008162A8"/>
    <w:rsid w:val="009351E9"/>
    <w:rsid w:val="00A53650"/>
    <w:rsid w:val="00B368CC"/>
    <w:rsid w:val="00B619EC"/>
    <w:rsid w:val="00E715C5"/>
    <w:rsid w:val="00EF563D"/>
    <w:rsid w:val="00FC0203"/>
    <w:rsid w:val="00FD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60"/>
    <w:rPr>
      <w:rFonts w:eastAsia="SimSu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Drita Behrami</dc:creator>
  <cp:lastModifiedBy>Drita Behrami</cp:lastModifiedBy>
  <cp:revision>8</cp:revision>
  <dcterms:created xsi:type="dcterms:W3CDTF">2023-11-10T12:55:00Z</dcterms:created>
  <dcterms:modified xsi:type="dcterms:W3CDTF">2023-12-05T12:27:00Z</dcterms:modified>
</cp:coreProperties>
</file>